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附件： </w:t>
      </w:r>
    </w:p>
    <w:p>
      <w:pPr>
        <w:spacing w:line="360" w:lineRule="auto"/>
        <w:rPr>
          <w:rFonts w:ascii="仿宋_GB2312" w:eastAsia="仿宋_GB2312"/>
          <w:sz w:val="28"/>
        </w:rPr>
      </w:pPr>
    </w:p>
    <w:p>
      <w:pPr>
        <w:spacing w:line="56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征选《安康市</w:t>
      </w:r>
      <w:r>
        <w:rPr>
          <w:rFonts w:hint="eastAsia" w:ascii="黑体" w:hAnsi="黑体" w:eastAsia="黑体"/>
          <w:sz w:val="44"/>
          <w:szCs w:val="44"/>
          <w:lang w:eastAsia="zh-CN"/>
        </w:rPr>
        <w:t>开发区（园区）“十四五”发展</w:t>
      </w:r>
      <w:r>
        <w:rPr>
          <w:rFonts w:hint="eastAsia" w:ascii="黑体" w:hAnsi="黑体" w:eastAsia="黑体"/>
          <w:sz w:val="44"/>
          <w:szCs w:val="44"/>
        </w:rPr>
        <w:t>规划》编制单位报名表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二、单位概况</w:t>
      </w:r>
    </w:p>
    <w:p>
      <w:pPr>
        <w:spacing w:line="560" w:lineRule="exact"/>
        <w:ind w:left="1118" w:leftChars="304" w:hanging="480" w:hanging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1.资质证书复印件（加盖公章）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2.资格证书复印件（加盖公章）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3.营业执照副本复印件（加盖公章）</w:t>
      </w:r>
    </w:p>
    <w:p>
      <w:pPr>
        <w:spacing w:line="560" w:lineRule="exact"/>
        <w:ind w:left="1112" w:leftChars="304" w:hanging="474" w:hangingChars="150"/>
        <w:rPr>
          <w:rFonts w:hint="eastAsia" w:ascii="仿宋" w:hAnsi="仿宋" w:eastAsia="仿宋"/>
          <w:spacing w:val="-2"/>
          <w:sz w:val="32"/>
          <w:szCs w:val="32"/>
        </w:rPr>
      </w:pPr>
      <w:r>
        <w:rPr>
          <w:rFonts w:hint="eastAsia" w:ascii="仿宋" w:hAnsi="仿宋" w:eastAsia="仿宋"/>
          <w:spacing w:val="-2"/>
          <w:sz w:val="32"/>
          <w:szCs w:val="32"/>
        </w:rPr>
        <w:t>4.项目负责人情况、职称及注册执业资格证复印件（加盖</w:t>
      </w:r>
    </w:p>
    <w:p>
      <w:pPr>
        <w:spacing w:line="560" w:lineRule="exact"/>
        <w:ind w:left="1111" w:leftChars="454" w:hanging="158" w:hangingChars="50"/>
        <w:rPr>
          <w:rFonts w:ascii="仿宋" w:hAnsi="仿宋" w:eastAsia="仿宋"/>
          <w:spacing w:val="-2"/>
          <w:sz w:val="32"/>
          <w:szCs w:val="32"/>
        </w:rPr>
      </w:pPr>
      <w:r>
        <w:rPr>
          <w:rFonts w:hint="eastAsia" w:ascii="仿宋" w:hAnsi="仿宋" w:eastAsia="仿宋"/>
          <w:spacing w:val="-2"/>
          <w:sz w:val="32"/>
          <w:szCs w:val="32"/>
        </w:rPr>
        <w:t>公章）</w:t>
      </w: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三、近三年从事</w:t>
      </w:r>
      <w:r>
        <w:rPr>
          <w:rFonts w:hint="eastAsia" w:ascii="黑体" w:hAnsi="黑体" w:eastAsia="黑体"/>
          <w:sz w:val="32"/>
          <w:szCs w:val="32"/>
          <w:lang w:eastAsia="zh-CN"/>
        </w:rPr>
        <w:t>开发区（园区）发展规划编制</w:t>
      </w:r>
      <w:r>
        <w:rPr>
          <w:rFonts w:hint="eastAsia" w:ascii="黑体" w:hAnsi="黑体" w:eastAsia="黑体"/>
          <w:sz w:val="32"/>
          <w:szCs w:val="32"/>
        </w:rPr>
        <w:t>工作经验经历及获奖情况</w:t>
      </w:r>
    </w:p>
    <w:p>
      <w:pPr>
        <w:spacing w:line="560" w:lineRule="exact"/>
        <w:rPr>
          <w:rFonts w:hint="eastAsia" w:ascii="仿宋_GB2312" w:eastAsia="仿宋_GB2312"/>
          <w:b/>
          <w:sz w:val="28"/>
        </w:rPr>
      </w:pPr>
    </w:p>
    <w:p>
      <w:pPr>
        <w:spacing w:line="560" w:lineRule="exact"/>
        <w:rPr>
          <w:rFonts w:hint="eastAsia" w:ascii="仿宋_GB2312" w:eastAsia="仿宋_GB2312"/>
          <w:b/>
          <w:sz w:val="28"/>
        </w:rPr>
      </w:pPr>
    </w:p>
    <w:p>
      <w:pPr>
        <w:spacing w:line="560" w:lineRule="exact"/>
        <w:rPr>
          <w:rFonts w:hint="eastAsia" w:ascii="仿宋_GB2312" w:eastAsia="仿宋_GB2312"/>
          <w:b/>
          <w:sz w:val="28"/>
        </w:rPr>
      </w:pPr>
    </w:p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四、拟组建承担本项目规划研究小组成员及分工</w:t>
      </w:r>
    </w:p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五、本项目规划研究大纲</w:t>
      </w:r>
    </w:p>
    <w:p>
      <w:pPr>
        <w:spacing w:line="560" w:lineRule="exact"/>
        <w:outlineLvl w:val="0"/>
        <w:rPr>
          <w:rFonts w:hint="eastAsia" w:ascii="黑体" w:hAnsi="黑体" w:eastAsia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规划编制大纲及规划编制工作方案</w:t>
      </w:r>
      <w:r>
        <w:rPr>
          <w:rFonts w:hint="eastAsia" w:ascii="仿宋" w:hAnsi="仿宋" w:eastAsia="仿宋"/>
          <w:sz w:val="32"/>
          <w:szCs w:val="32"/>
          <w:lang w:eastAsia="zh-CN"/>
        </w:rPr>
        <w:t>（可另附页）</w:t>
      </w: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六、编制费用报价</w:t>
      </w:r>
    </w:p>
    <w:p>
      <w:pPr>
        <w:spacing w:line="560" w:lineRule="exact"/>
        <w:ind w:right="-718" w:rightChars="-342"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项目编制费用报价：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人民币</w:t>
      </w: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七、本项目联系方式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  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本设计单位（</w:t>
      </w:r>
      <w:r>
        <w:rPr>
          <w:rFonts w:hint="eastAsia" w:ascii="仿宋" w:hAnsi="仿宋" w:eastAsia="仿宋"/>
          <w:sz w:val="32"/>
          <w:szCs w:val="32"/>
          <w:lang w:eastAsia="zh-CN"/>
        </w:rPr>
        <w:t>工程咨询</w:t>
      </w:r>
      <w:r>
        <w:rPr>
          <w:rFonts w:hint="eastAsia" w:ascii="仿宋" w:hAnsi="仿宋" w:eastAsia="仿宋"/>
          <w:sz w:val="32"/>
          <w:szCs w:val="32"/>
        </w:rPr>
        <w:t>公司）负责人承诺上述情况完全属实，特此声明。</w:t>
      </w:r>
    </w:p>
    <w:p>
      <w:pPr>
        <w:spacing w:line="560" w:lineRule="exact"/>
        <w:ind w:firstLine="6746" w:firstLineChars="21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5060" w:firstLineChars="2100"/>
        <w:rPr>
          <w:rFonts w:ascii="仿宋" w:hAnsi="仿宋" w:eastAsia="仿宋"/>
          <w:b/>
          <w:sz w:val="24"/>
        </w:rPr>
      </w:pPr>
    </w:p>
    <w:p>
      <w:pPr>
        <w:spacing w:line="560" w:lineRule="exact"/>
        <w:ind w:right="640"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负责人签字：                单位盖章：</w:t>
      </w:r>
    </w:p>
    <w:p/>
    <w:sectPr>
      <w:headerReference r:id="rId3" w:type="default"/>
      <w:footerReference r:id="rId4" w:type="default"/>
      <w:pgSz w:w="11906" w:h="16838"/>
      <w:pgMar w:top="1701" w:right="1588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0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40DCF"/>
    <w:rsid w:val="1B614E4C"/>
    <w:rsid w:val="1BD40DCF"/>
    <w:rsid w:val="25425DA4"/>
    <w:rsid w:val="25E95F36"/>
    <w:rsid w:val="3C6C0723"/>
    <w:rsid w:val="442366AC"/>
    <w:rsid w:val="710107FC"/>
    <w:rsid w:val="760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2021-06-15T08:10:00Z</dcterms:created>
  <dc:creator>Administrator</dc:creator>
  <cp:lastModifiedBy>Administrator</cp:lastModifiedBy>
  <dcterms:modified xsi:type="dcterms:W3CDTF">2021-06-15T12:23:31Z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